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F05725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5506C4">
        <w:rPr>
          <w:b/>
        </w:rPr>
        <w:t>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Pr="00ED3DE4" w:rsidRDefault="002D21D3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ED3DE4">
        <w:rPr>
          <w:sz w:val="20"/>
          <w:szCs w:val="20"/>
        </w:rPr>
        <w:t xml:space="preserve">OA: 2 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Comprender textos orales acompañados de imágenes o gestos, relacionados con temas familiares y del entorno cercano, que contengan las siguientes funciones: Identific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an </w:t>
      </w:r>
      <w:r w:rsidR="00EF093A">
        <w:rPr>
          <w:rFonts w:ascii="Arial" w:hAnsi="Arial" w:cs="Arial"/>
          <w:color w:val="4D4D4D"/>
          <w:sz w:val="20"/>
          <w:szCs w:val="20"/>
          <w:shd w:val="clear" w:color="auto" w:fill="FFFFFF"/>
        </w:rPr>
        <w:t>habitaciones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de la casa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485F00" w:rsidRPr="00EF093A" w:rsidRDefault="00EF093A" w:rsidP="00BE56C2">
      <w:pPr>
        <w:rPr>
          <w:b/>
          <w:lang w:val="es-ES"/>
        </w:rPr>
      </w:pPr>
      <w:r w:rsidRPr="00EF093A">
        <w:rPr>
          <w:b/>
          <w:lang w:val="en-US"/>
        </w:rPr>
        <w:t>Write</w:t>
      </w:r>
      <w:r w:rsidR="007E1305" w:rsidRPr="00EF093A">
        <w:rPr>
          <w:b/>
          <w:lang w:val="en-US"/>
        </w:rPr>
        <w:t xml:space="preserve"> </w:t>
      </w:r>
      <w:r w:rsidRPr="00EF093A">
        <w:rPr>
          <w:b/>
          <w:lang w:val="en-US"/>
        </w:rPr>
        <w:t>t</w:t>
      </w:r>
      <w:r w:rsidR="007E1305" w:rsidRPr="00EF093A">
        <w:rPr>
          <w:b/>
          <w:lang w:val="en-US"/>
        </w:rPr>
        <w:t>he numbers in the corresponding roo</w:t>
      </w:r>
      <w:r w:rsidRPr="00EF093A">
        <w:rPr>
          <w:b/>
          <w:lang w:val="en-US"/>
        </w:rPr>
        <w:t xml:space="preserve">ms and color them. </w:t>
      </w:r>
      <w:r w:rsidRPr="00EF093A">
        <w:rPr>
          <w:b/>
          <w:lang w:val="es-ES"/>
        </w:rPr>
        <w:t>Escribe los números en las habitaciones que corresponde y luego coloreas. Para realizar esta actividad le puedes pedir ayuda a tus padres o familia.</w:t>
      </w:r>
    </w:p>
    <w:p w:rsidR="00AD4DCA" w:rsidRPr="00EF093A" w:rsidRDefault="00AD4DCA" w:rsidP="00BE56C2">
      <w:pPr>
        <w:rPr>
          <w:lang w:val="es-ES"/>
        </w:rPr>
      </w:pPr>
      <w:r w:rsidRPr="00EF093A">
        <w:rPr>
          <w:lang w:val="es-ES"/>
        </w:rPr>
        <w:t xml:space="preserve"> </w:t>
      </w:r>
    </w:p>
    <w:p w:rsidR="00FF46BA" w:rsidRPr="00EF093A" w:rsidRDefault="000D2767" w:rsidP="00BE56C2">
      <w:pPr>
        <w:rPr>
          <w:lang w:val="es-ES"/>
        </w:rPr>
      </w:pPr>
      <w:r w:rsidRPr="000D2767">
        <w:rPr>
          <w:noProof/>
          <w:lang w:eastAsia="es-CL"/>
        </w:rPr>
        <w:drawing>
          <wp:anchor distT="0" distB="0" distL="114300" distR="114300" simplePos="0" relativeHeight="251663872" behindDoc="0" locked="0" layoutInCell="1" allowOverlap="1" wp14:anchorId="27EAE350">
            <wp:simplePos x="0" y="0"/>
            <wp:positionH relativeFrom="column">
              <wp:posOffset>-3810</wp:posOffset>
            </wp:positionH>
            <wp:positionV relativeFrom="paragraph">
              <wp:posOffset>8256</wp:posOffset>
            </wp:positionV>
            <wp:extent cx="5895975" cy="52006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6BA" w:rsidRPr="00EF093A" w:rsidRDefault="00FF46BA" w:rsidP="00BE56C2">
      <w:pPr>
        <w:rPr>
          <w:lang w:val="es-ES"/>
        </w:rPr>
      </w:pPr>
      <w:r w:rsidRPr="00EF093A">
        <w:rPr>
          <w:lang w:val="es-ES"/>
        </w:rPr>
        <w:t xml:space="preserve">  </w:t>
      </w:r>
    </w:p>
    <w:p w:rsidR="00AB2C43" w:rsidRPr="00EF093A" w:rsidRDefault="00AB2C43" w:rsidP="00BE56C2">
      <w:pPr>
        <w:rPr>
          <w:lang w:val="es-ES"/>
        </w:rPr>
      </w:pPr>
    </w:p>
    <w:p w:rsidR="004D17E5" w:rsidRPr="00EF093A" w:rsidRDefault="004D17E5" w:rsidP="00BE56C2">
      <w:pPr>
        <w:rPr>
          <w:lang w:val="es-ES"/>
        </w:rPr>
      </w:pPr>
    </w:p>
    <w:p w:rsidR="004D17E5" w:rsidRPr="00EF093A" w:rsidRDefault="004D17E5" w:rsidP="00BE56C2">
      <w:pPr>
        <w:rPr>
          <w:lang w:val="es-ES"/>
        </w:rPr>
      </w:pPr>
    </w:p>
    <w:p w:rsidR="009211AF" w:rsidRPr="00EF093A" w:rsidRDefault="009211AF" w:rsidP="00BE56C2">
      <w:pPr>
        <w:rPr>
          <w:lang w:val="es-ES"/>
        </w:rPr>
      </w:pPr>
    </w:p>
    <w:p w:rsidR="004D17E5" w:rsidRPr="00EF093A" w:rsidRDefault="004D17E5" w:rsidP="00BE56C2">
      <w:pPr>
        <w:rPr>
          <w:lang w:val="es-ES"/>
        </w:rPr>
      </w:pPr>
    </w:p>
    <w:p w:rsidR="004D17E5" w:rsidRPr="00EF093A" w:rsidRDefault="004D17E5" w:rsidP="00BE56C2">
      <w:pPr>
        <w:rPr>
          <w:lang w:val="es-ES"/>
        </w:rPr>
      </w:pPr>
    </w:p>
    <w:p w:rsidR="004D17E5" w:rsidRPr="00EF093A" w:rsidRDefault="004D17E5" w:rsidP="00BE56C2">
      <w:pPr>
        <w:rPr>
          <w:lang w:val="es-ES"/>
        </w:rPr>
      </w:pPr>
    </w:p>
    <w:p w:rsidR="004859D3" w:rsidRPr="00EF093A" w:rsidRDefault="004859D3" w:rsidP="00BE56C2">
      <w:pPr>
        <w:rPr>
          <w:sz w:val="36"/>
          <w:szCs w:val="36"/>
          <w:lang w:val="es-ES"/>
        </w:rPr>
      </w:pPr>
    </w:p>
    <w:p w:rsidR="00232BFC" w:rsidRPr="00EF093A" w:rsidRDefault="00232BFC" w:rsidP="00BE56C2">
      <w:pPr>
        <w:rPr>
          <w:sz w:val="36"/>
          <w:szCs w:val="36"/>
          <w:lang w:val="es-ES"/>
        </w:rPr>
      </w:pPr>
    </w:p>
    <w:p w:rsidR="00232BFC" w:rsidRPr="00EF093A" w:rsidRDefault="00232BFC" w:rsidP="00BE56C2">
      <w:pPr>
        <w:rPr>
          <w:sz w:val="36"/>
          <w:szCs w:val="36"/>
          <w:lang w:val="es-ES"/>
        </w:rPr>
      </w:pPr>
    </w:p>
    <w:p w:rsidR="006930D8" w:rsidRDefault="007B04CB" w:rsidP="00BE56C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>Marca con una X lo que aprendiste hoy.</w:t>
      </w: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7B04CB" w:rsidRPr="007B04CB" w:rsidRDefault="00232BFC" w:rsidP="00BE56C2">
      <w:pPr>
        <w:rPr>
          <w:sz w:val="36"/>
          <w:szCs w:val="36"/>
          <w:lang w:val="es-ES"/>
        </w:rPr>
      </w:pPr>
      <w:r w:rsidRPr="004859D3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6704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170" w:type="dxa"/>
        <w:tblLook w:val="04A0" w:firstRow="1" w:lastRow="0" w:firstColumn="1" w:lastColumn="0" w:noHBand="0" w:noVBand="1"/>
      </w:tblPr>
      <w:tblGrid>
        <w:gridCol w:w="3227"/>
        <w:gridCol w:w="2886"/>
        <w:gridCol w:w="3057"/>
      </w:tblGrid>
      <w:tr w:rsidR="007B04CB" w:rsidRPr="007B04CB" w:rsidTr="007B04CB">
        <w:trPr>
          <w:trHeight w:val="5080"/>
        </w:trPr>
        <w:tc>
          <w:tcPr>
            <w:tcW w:w="3227" w:type="dxa"/>
          </w:tcPr>
          <w:p w:rsidR="007B04CB" w:rsidRPr="007B04CB" w:rsidRDefault="007B04C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48512" behindDoc="0" locked="0" layoutInCell="1" allowOverlap="1" wp14:anchorId="09AB1CC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118110</wp:posOffset>
                  </wp:positionV>
                  <wp:extent cx="1885950" cy="3057525"/>
                  <wp:effectExtent l="0" t="0" r="0" b="9525"/>
                  <wp:wrapNone/>
                  <wp:docPr id="7" name="Imagen 7" descr="C:\Users\Marisol Benavente M\AppData\Local\Microsoft\Windows\INetCache\Content.MSO\3C23FB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isol Benavente M\AppData\Local\Microsoft\Windows\INetCache\Content.MSO\3C23FB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</w:tcPr>
          <w:p w:rsidR="007B04CB" w:rsidRPr="007B04CB" w:rsidRDefault="007B04C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3632" behindDoc="0" locked="0" layoutInCell="1" allowOverlap="1" wp14:anchorId="0A7AC17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70485</wp:posOffset>
                  </wp:positionV>
                  <wp:extent cx="1762125" cy="3019425"/>
                  <wp:effectExtent l="0" t="0" r="9525" b="9525"/>
                  <wp:wrapNone/>
                  <wp:docPr id="8" name="Imagen 8" descr="Dibujo Animado De La Familia Completa Del Mundo En El Círculo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 Animado De La Familia Completa Del Mundo En El Círculo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:rsidR="007B04CB" w:rsidRPr="007B04CB" w:rsidRDefault="00EF093A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992" behindDoc="0" locked="0" layoutInCell="1" allowOverlap="1" wp14:anchorId="572B98A4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4445</wp:posOffset>
                  </wp:positionV>
                  <wp:extent cx="1914525" cy="3178836"/>
                  <wp:effectExtent l="0" t="0" r="0" b="2540"/>
                  <wp:wrapNone/>
                  <wp:docPr id="3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4BF790-F38E-4CA6-920F-F2B97C8D38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4BF790-F38E-4CA6-920F-F2B97C8D38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08" cy="32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32BFC" w:rsidRPr="007B04CB" w:rsidRDefault="00232BFC" w:rsidP="00BE56C2">
      <w:pPr>
        <w:rPr>
          <w:sz w:val="36"/>
          <w:szCs w:val="36"/>
          <w:lang w:val="es-ES"/>
        </w:rPr>
      </w:pPr>
    </w:p>
    <w:sectPr w:rsidR="00232BFC" w:rsidRPr="007B04C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B9" w:rsidRDefault="00A07EB9" w:rsidP="00BE56C2">
      <w:pPr>
        <w:spacing w:after="0" w:line="240" w:lineRule="auto"/>
      </w:pPr>
      <w:r>
        <w:separator/>
      </w:r>
    </w:p>
  </w:endnote>
  <w:endnote w:type="continuationSeparator" w:id="0">
    <w:p w:rsidR="00A07EB9" w:rsidRDefault="00A07EB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B9" w:rsidRDefault="00A07EB9" w:rsidP="00BE56C2">
      <w:pPr>
        <w:spacing w:after="0" w:line="240" w:lineRule="auto"/>
      </w:pPr>
      <w:r>
        <w:separator/>
      </w:r>
    </w:p>
  </w:footnote>
  <w:footnote w:type="continuationSeparator" w:id="0">
    <w:p w:rsidR="00A07EB9" w:rsidRDefault="00A07EB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A33B9"/>
    <w:rsid w:val="000D2767"/>
    <w:rsid w:val="00103DC1"/>
    <w:rsid w:val="00181082"/>
    <w:rsid w:val="00222AF4"/>
    <w:rsid w:val="00232BFC"/>
    <w:rsid w:val="002D21D3"/>
    <w:rsid w:val="0035270E"/>
    <w:rsid w:val="00421F40"/>
    <w:rsid w:val="004859D3"/>
    <w:rsid w:val="00485F00"/>
    <w:rsid w:val="004D17E5"/>
    <w:rsid w:val="00516933"/>
    <w:rsid w:val="00520BF0"/>
    <w:rsid w:val="00525249"/>
    <w:rsid w:val="005348F0"/>
    <w:rsid w:val="005506C4"/>
    <w:rsid w:val="0055377F"/>
    <w:rsid w:val="00562567"/>
    <w:rsid w:val="00584733"/>
    <w:rsid w:val="006603D9"/>
    <w:rsid w:val="00674353"/>
    <w:rsid w:val="006930D8"/>
    <w:rsid w:val="006D32BB"/>
    <w:rsid w:val="007B04CB"/>
    <w:rsid w:val="007D0973"/>
    <w:rsid w:val="007E1305"/>
    <w:rsid w:val="007E55AA"/>
    <w:rsid w:val="0082475D"/>
    <w:rsid w:val="008E6360"/>
    <w:rsid w:val="009148B4"/>
    <w:rsid w:val="009211AF"/>
    <w:rsid w:val="009B29A8"/>
    <w:rsid w:val="009E12BE"/>
    <w:rsid w:val="00A07EB9"/>
    <w:rsid w:val="00A7099F"/>
    <w:rsid w:val="00A770BC"/>
    <w:rsid w:val="00AB2C43"/>
    <w:rsid w:val="00AB684A"/>
    <w:rsid w:val="00AD4DCA"/>
    <w:rsid w:val="00AE7DF5"/>
    <w:rsid w:val="00B1757F"/>
    <w:rsid w:val="00B31991"/>
    <w:rsid w:val="00BB201D"/>
    <w:rsid w:val="00BE56C2"/>
    <w:rsid w:val="00CA5D50"/>
    <w:rsid w:val="00CB6F6D"/>
    <w:rsid w:val="00D05F77"/>
    <w:rsid w:val="00D60E6E"/>
    <w:rsid w:val="00D7750D"/>
    <w:rsid w:val="00DB7C5F"/>
    <w:rsid w:val="00DD33F7"/>
    <w:rsid w:val="00DE5F4A"/>
    <w:rsid w:val="00E025DF"/>
    <w:rsid w:val="00E25CF8"/>
    <w:rsid w:val="00E73865"/>
    <w:rsid w:val="00EB5D4E"/>
    <w:rsid w:val="00ED3DE4"/>
    <w:rsid w:val="00ED49DF"/>
    <w:rsid w:val="00EF093A"/>
    <w:rsid w:val="00F05725"/>
    <w:rsid w:val="00FC4A18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2020-07-07T22:18:00Z</cp:lastPrinted>
  <dcterms:created xsi:type="dcterms:W3CDTF">2020-08-05T14:38:00Z</dcterms:created>
  <dcterms:modified xsi:type="dcterms:W3CDTF">2020-08-05T14:38:00Z</dcterms:modified>
</cp:coreProperties>
</file>