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0" w:rsidRDefault="007A5550" w:rsidP="003A6EC9">
      <w:pPr>
        <w:jc w:val="center"/>
        <w:rPr>
          <w:b/>
        </w:rPr>
      </w:pPr>
      <w:bookmarkStart w:id="0" w:name="_GoBack"/>
      <w:bookmarkEnd w:id="0"/>
      <w:r w:rsidRPr="003A6EC9">
        <w:rPr>
          <w:b/>
        </w:rPr>
        <w:t>GUIA DE APRE</w:t>
      </w:r>
      <w:r w:rsidR="00FE1BB0">
        <w:rPr>
          <w:b/>
        </w:rPr>
        <w:t>NDIZAJE UNIDAD 2</w:t>
      </w:r>
      <w:r w:rsidR="00417706">
        <w:rPr>
          <w:b/>
        </w:rPr>
        <w:t xml:space="preserve">  </w:t>
      </w:r>
      <w:r w:rsidR="0084006A">
        <w:rPr>
          <w:b/>
        </w:rPr>
        <w:t xml:space="preserve">        </w:t>
      </w:r>
      <w:r w:rsidR="00930307">
        <w:rPr>
          <w:b/>
        </w:rPr>
        <w:t xml:space="preserve">GUÍA: </w:t>
      </w:r>
      <w:r w:rsidR="00417706">
        <w:rPr>
          <w:b/>
        </w:rPr>
        <w:t xml:space="preserve">N° </w:t>
      </w:r>
      <w:r w:rsidR="00CD4C9A">
        <w:rPr>
          <w:b/>
        </w:rPr>
        <w:t>16</w:t>
      </w:r>
    </w:p>
    <w:p w:rsidR="00080261" w:rsidRDefault="007A5550" w:rsidP="007A5550">
      <w:pPr>
        <w:rPr>
          <w:b/>
        </w:rPr>
      </w:pPr>
      <w:r w:rsidRPr="00F31135">
        <w:rPr>
          <w:b/>
        </w:rPr>
        <w:t>RE</w:t>
      </w:r>
      <w:r w:rsidR="00080261">
        <w:rPr>
          <w:b/>
        </w:rPr>
        <w:t>CU</w:t>
      </w:r>
      <w:r w:rsidR="004010EC">
        <w:rPr>
          <w:b/>
        </w:rPr>
        <w:t>RSO: TEXTO DE ESTUDIO</w:t>
      </w:r>
      <w:r w:rsidR="002049AC">
        <w:rPr>
          <w:b/>
        </w:rPr>
        <w:t xml:space="preserve">: </w:t>
      </w:r>
      <w:r w:rsidR="004010EC">
        <w:rPr>
          <w:b/>
        </w:rPr>
        <w:t xml:space="preserve">     </w:t>
      </w:r>
      <w:r w:rsidR="005F085F">
        <w:rPr>
          <w:b/>
        </w:rPr>
        <w:t xml:space="preserve">                  </w:t>
      </w:r>
      <w:r w:rsidR="0009062B">
        <w:rPr>
          <w:b/>
        </w:rPr>
        <w:t xml:space="preserve">  </w:t>
      </w:r>
    </w:p>
    <w:p w:rsidR="007A5550" w:rsidRPr="003A6EC9" w:rsidRDefault="00417706" w:rsidP="007A5550">
      <w:pPr>
        <w:rPr>
          <w:b/>
        </w:rPr>
      </w:pPr>
      <w:r>
        <w:rPr>
          <w:b/>
        </w:rPr>
        <w:t xml:space="preserve">                                               </w:t>
      </w:r>
      <w:r w:rsidR="007A5550" w:rsidRPr="003A6EC9">
        <w:rPr>
          <w:b/>
        </w:rPr>
        <w:t xml:space="preserve">ASIGNATURA: CIENCIAS NATURALES </w:t>
      </w:r>
    </w:p>
    <w:p w:rsidR="007A5550" w:rsidRDefault="007A5550" w:rsidP="007A5550">
      <w:r>
        <w:t>NOMBRE ESTUDIANTE: ______________________________________________________</w:t>
      </w:r>
    </w:p>
    <w:p w:rsidR="00417706" w:rsidRDefault="00417706" w:rsidP="007A5550">
      <w:r w:rsidRPr="00417706">
        <w:t xml:space="preserve">CURSO: 7°  ______                               LETRA: A-B-C             </w:t>
      </w:r>
      <w:r>
        <w:t xml:space="preserve">       FECHA: _________________</w:t>
      </w:r>
    </w:p>
    <w:tbl>
      <w:tblPr>
        <w:tblW w:w="89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17706" w:rsidTr="00417706">
        <w:trPr>
          <w:trHeight w:val="1545"/>
        </w:trPr>
        <w:tc>
          <w:tcPr>
            <w:tcW w:w="8940" w:type="dxa"/>
          </w:tcPr>
          <w:p w:rsidR="00417706" w:rsidRPr="00417706" w:rsidRDefault="00A60139" w:rsidP="00417706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091929">
              <w:rPr>
                <w:b/>
              </w:rPr>
              <w:t xml:space="preserve"> </w:t>
            </w:r>
            <w:r>
              <w:rPr>
                <w:b/>
              </w:rPr>
              <w:t>PRIORIDAD CURRICULAR</w:t>
            </w:r>
            <w:r w:rsidR="00091929">
              <w:rPr>
                <w:b/>
              </w:rPr>
              <w:t xml:space="preserve">   </w:t>
            </w:r>
            <w:r w:rsidR="00417706">
              <w:rPr>
                <w:b/>
              </w:rPr>
              <w:t xml:space="preserve"> </w:t>
            </w:r>
            <w:r w:rsidR="002773E0">
              <w:rPr>
                <w:b/>
              </w:rPr>
              <w:t>EJE</w:t>
            </w:r>
            <w:r w:rsidR="005C5975">
              <w:rPr>
                <w:b/>
              </w:rPr>
              <w:t xml:space="preserve"> FÍ</w:t>
            </w:r>
            <w:r w:rsidR="002773E0">
              <w:rPr>
                <w:b/>
              </w:rPr>
              <w:t xml:space="preserve">SICA </w:t>
            </w:r>
            <w:r w:rsidR="0096084E">
              <w:rPr>
                <w:b/>
              </w:rPr>
              <w:t xml:space="preserve">“UNIDAD placas </w:t>
            </w:r>
            <w:r w:rsidR="0084006A">
              <w:rPr>
                <w:b/>
              </w:rPr>
              <w:t>tectónicas</w:t>
            </w:r>
            <w:r>
              <w:rPr>
                <w:b/>
              </w:rPr>
              <w:t>”.</w:t>
            </w:r>
            <w:r w:rsidR="00C05DFD">
              <w:rPr>
                <w:b/>
              </w:rPr>
              <w:t xml:space="preserve"> NIVEL 1</w:t>
            </w:r>
          </w:p>
          <w:p w:rsidR="00417706" w:rsidRDefault="00175C49" w:rsidP="009A46AC">
            <w:pPr>
              <w:jc w:val="both"/>
              <w:rPr>
                <w:b/>
              </w:rPr>
            </w:pPr>
            <w:r>
              <w:rPr>
                <w:b/>
              </w:rPr>
              <w:t xml:space="preserve">OA 9 </w:t>
            </w:r>
            <w:r w:rsidR="00E068D5" w:rsidRPr="00E068D5">
              <w:rPr>
                <w:b/>
              </w:rPr>
              <w:t>Explicar, con el modelo de la tectónica de placas, los patrones de distribución de la actividad geológica (volcanes y sismos), los tipos de interacción entre las placas (convergente, divergente y transformante) y su importancia en la teoría de la deriva continental.</w:t>
            </w:r>
          </w:p>
        </w:tc>
      </w:tr>
    </w:tbl>
    <w:p w:rsidR="0096084E" w:rsidRDefault="0096084E" w:rsidP="009608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96084E" w:rsidRPr="0096084E" w:rsidRDefault="0096084E" w:rsidP="0096084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Pr="0096084E">
        <w:rPr>
          <w:rFonts w:ascii="Times New Roman" w:hAnsi="Times New Roman"/>
          <w:b/>
        </w:rPr>
        <w:t>Hoy vamos a explicar la teoría de la deriva continental y placas tectónicas</w:t>
      </w:r>
    </w:p>
    <w:p w:rsidR="00580B32" w:rsidRDefault="00580B32" w:rsidP="00F31135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5316" w:rsidTr="00AB5316">
        <w:tc>
          <w:tcPr>
            <w:tcW w:w="8828" w:type="dxa"/>
          </w:tcPr>
          <w:p w:rsidR="00AB5316" w:rsidRDefault="00AB5316" w:rsidP="00643B0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OBJETIVO:</w:t>
            </w:r>
            <w:r w:rsidR="00351A95">
              <w:rPr>
                <w:rFonts w:ascii="Times New Roman" w:hAnsi="Times New Roman"/>
                <w:b/>
              </w:rPr>
              <w:t xml:space="preserve"> </w:t>
            </w:r>
            <w:r w:rsidR="0054135C">
              <w:rPr>
                <w:rFonts w:ascii="Times New Roman" w:hAnsi="Times New Roman"/>
                <w:b/>
              </w:rPr>
              <w:t xml:space="preserve">Explicar la teoría de la deriva continental </w:t>
            </w:r>
            <w:r w:rsidR="0084006A">
              <w:rPr>
                <w:rFonts w:ascii="Times New Roman" w:hAnsi="Times New Roman"/>
                <w:b/>
              </w:rPr>
              <w:t>.</w:t>
            </w:r>
          </w:p>
        </w:tc>
      </w:tr>
      <w:tr w:rsidR="00AB5316" w:rsidTr="00AB5316">
        <w:tc>
          <w:tcPr>
            <w:tcW w:w="8828" w:type="dxa"/>
          </w:tcPr>
          <w:p w:rsidR="00AB5316" w:rsidRDefault="00AB5316" w:rsidP="00AB531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HABILIDAD:</w:t>
            </w:r>
            <w:r w:rsidR="00351A95">
              <w:rPr>
                <w:rFonts w:ascii="Times New Roman" w:hAnsi="Times New Roman"/>
                <w:b/>
              </w:rPr>
              <w:t xml:space="preserve"> </w:t>
            </w:r>
            <w:r w:rsidR="001D5DEA">
              <w:rPr>
                <w:rFonts w:ascii="Times New Roman" w:hAnsi="Times New Roman"/>
                <w:b/>
              </w:rPr>
              <w:t>reconocer – comprender- aplicar</w:t>
            </w:r>
          </w:p>
        </w:tc>
      </w:tr>
      <w:tr w:rsidR="00AB5316" w:rsidTr="00AB5316">
        <w:tc>
          <w:tcPr>
            <w:tcW w:w="8828" w:type="dxa"/>
          </w:tcPr>
          <w:p w:rsidR="00AB5316" w:rsidRDefault="00AB5316" w:rsidP="00AB531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ACTITUD:</w:t>
            </w:r>
            <w:r w:rsidR="001879EC">
              <w:rPr>
                <w:rFonts w:ascii="Times New Roman" w:hAnsi="Times New Roman"/>
                <w:b/>
              </w:rPr>
              <w:t xml:space="preserve"> </w:t>
            </w:r>
            <w:r w:rsidR="001879EC" w:rsidRPr="001879EC">
              <w:rPr>
                <w:rFonts w:ascii="Times New Roman" w:hAnsi="Times New Roman"/>
                <w:b/>
              </w:rPr>
              <w:t>Esforzarse y perseverar en el trabajo personal entendiendo que los logros se obtienen solo después de un trabajo riguroso, y que los datos empíricamente confiables se obtienen si se trabaja con precisión y orden</w:t>
            </w:r>
            <w:r w:rsidR="00DE1610">
              <w:rPr>
                <w:rFonts w:ascii="Times New Roman" w:hAnsi="Times New Roman"/>
                <w:b/>
              </w:rPr>
              <w:t>.</w:t>
            </w:r>
          </w:p>
        </w:tc>
      </w:tr>
    </w:tbl>
    <w:p w:rsidR="00AB5316" w:rsidRDefault="00AB5316" w:rsidP="00AB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5316" w:rsidRPr="00AB5316" w:rsidRDefault="00250555" w:rsidP="00AB5316">
      <w:pPr>
        <w:spacing w:after="0" w:line="240" w:lineRule="auto"/>
        <w:jc w:val="both"/>
        <w:rPr>
          <w:rFonts w:ascii="Times New Roman" w:hAnsi="Times New Roman"/>
          <w:b/>
        </w:rPr>
      </w:pPr>
      <w:r w:rsidRPr="00AB5316">
        <w:rPr>
          <w:rFonts w:ascii="Times New Roman" w:hAnsi="Times New Roman"/>
          <w:b/>
        </w:rPr>
        <w:t>INDICACIONES: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TRABAJA CON UN ADULTO.</w:t>
      </w:r>
    </w:p>
    <w:p w:rsidR="00AB5316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 xml:space="preserve">REVISA EL </w:t>
      </w:r>
      <w:r w:rsidR="00250555" w:rsidRPr="00AB5316">
        <w:rPr>
          <w:rFonts w:ascii="Arial" w:hAnsi="Arial" w:cs="Arial"/>
          <w:b/>
          <w:sz w:val="20"/>
          <w:szCs w:val="20"/>
        </w:rPr>
        <w:t>PPT</w:t>
      </w:r>
      <w:r w:rsidRPr="00AB5316">
        <w:rPr>
          <w:rFonts w:ascii="Arial" w:hAnsi="Arial" w:cs="Arial"/>
          <w:b/>
          <w:sz w:val="20"/>
          <w:szCs w:val="20"/>
        </w:rPr>
        <w:t xml:space="preserve"> Y TU TEXTO ESCOLAR Y RES</w:t>
      </w:r>
      <w:r>
        <w:rPr>
          <w:rFonts w:ascii="Arial" w:hAnsi="Arial" w:cs="Arial"/>
          <w:b/>
          <w:sz w:val="20"/>
          <w:szCs w:val="20"/>
        </w:rPr>
        <w:t>P</w:t>
      </w:r>
      <w:r w:rsidRPr="00AB5316">
        <w:rPr>
          <w:rFonts w:ascii="Arial" w:hAnsi="Arial" w:cs="Arial"/>
          <w:b/>
          <w:sz w:val="20"/>
          <w:szCs w:val="20"/>
        </w:rPr>
        <w:t>ONDE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LAS SIGUIENTES PREGUNTAS.</w:t>
      </w:r>
    </w:p>
    <w:p w:rsidR="00580B32" w:rsidRPr="00AB5316" w:rsidRDefault="00AB5316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OBSERVA LOS VIDEOS ANTES DE COMENZAR A TRABAJAR.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REVISA TUS MATERIA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LES ANTES DE COMENZAR TU TAREA. </w:t>
      </w:r>
    </w:p>
    <w:p w:rsidR="00A17A59" w:rsidRPr="00AB5316" w:rsidRDefault="003E323E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LÁ</w:t>
      </w:r>
      <w:r w:rsidR="00A17A59" w:rsidRPr="00AB5316">
        <w:rPr>
          <w:rFonts w:ascii="Arial" w:hAnsi="Arial" w:cs="Arial"/>
          <w:b/>
          <w:sz w:val="20"/>
          <w:szCs w:val="20"/>
        </w:rPr>
        <w:t>PIZ DE PASTA O MINA</w:t>
      </w:r>
      <w:r w:rsidRPr="00AB5316">
        <w:rPr>
          <w:rFonts w:ascii="Arial" w:hAnsi="Arial" w:cs="Arial"/>
          <w:b/>
          <w:sz w:val="20"/>
          <w:szCs w:val="20"/>
        </w:rPr>
        <w:t>, TEXTO ESCOLAR, REVISAR EL PPT O VIDEO EDUCATIVO.</w:t>
      </w:r>
      <w:r w:rsidR="00A17A59" w:rsidRPr="00AB5316">
        <w:rPr>
          <w:rFonts w:ascii="Arial" w:hAnsi="Arial" w:cs="Arial"/>
          <w:b/>
          <w:sz w:val="20"/>
          <w:szCs w:val="20"/>
        </w:rPr>
        <w:t xml:space="preserve"> </w:t>
      </w:r>
    </w:p>
    <w:p w:rsidR="00A17A59" w:rsidRPr="00AB5316" w:rsidRDefault="00A17A59" w:rsidP="00AB53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sz w:val="20"/>
          <w:szCs w:val="20"/>
        </w:rPr>
      </w:pPr>
      <w:r w:rsidRPr="00AB5316">
        <w:rPr>
          <w:rFonts w:ascii="Arial" w:hAnsi="Arial" w:cs="Arial"/>
          <w:b/>
          <w:sz w:val="20"/>
          <w:szCs w:val="20"/>
        </w:rPr>
        <w:t>SI TIENES TU MATERIAL IMPRESO REVISALO, COMUNICATE CON TU PROFESOR JEFE PO</w:t>
      </w:r>
      <w:r w:rsidR="005C1BF8" w:rsidRPr="00AB5316">
        <w:rPr>
          <w:rFonts w:ascii="Arial" w:hAnsi="Arial" w:cs="Arial"/>
          <w:b/>
          <w:sz w:val="20"/>
          <w:szCs w:val="20"/>
        </w:rPr>
        <w:t>R WHATSAPP SI TIENES DUDAS</w:t>
      </w:r>
      <w:r w:rsidR="00AB5316" w:rsidRPr="00AB5316">
        <w:rPr>
          <w:rFonts w:ascii="Arial" w:hAnsi="Arial" w:cs="Arial"/>
          <w:b/>
          <w:sz w:val="20"/>
          <w:szCs w:val="20"/>
        </w:rPr>
        <w:t>,</w:t>
      </w:r>
      <w:r w:rsidR="005C1BF8" w:rsidRPr="00AB5316">
        <w:rPr>
          <w:rFonts w:ascii="Arial" w:hAnsi="Arial" w:cs="Arial"/>
          <w:b/>
          <w:sz w:val="20"/>
          <w:szCs w:val="20"/>
        </w:rPr>
        <w:t xml:space="preserve"> EL TAMBIÉN</w:t>
      </w:r>
      <w:r w:rsidRPr="00AB5316">
        <w:rPr>
          <w:rFonts w:ascii="Arial" w:hAnsi="Arial" w:cs="Arial"/>
          <w:b/>
          <w:sz w:val="20"/>
          <w:szCs w:val="20"/>
        </w:rPr>
        <w:t xml:space="preserve"> ME LAS HARA</w:t>
      </w:r>
      <w:r w:rsidR="001F6923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 xml:space="preserve"> LLEGAR O</w:t>
      </w:r>
      <w:r w:rsidR="00AB5316" w:rsidRPr="00AB5316">
        <w:rPr>
          <w:rFonts w:ascii="Arial" w:hAnsi="Arial" w:cs="Arial"/>
          <w:b/>
          <w:sz w:val="20"/>
          <w:szCs w:val="20"/>
        </w:rPr>
        <w:t xml:space="preserve"> </w:t>
      </w:r>
      <w:r w:rsidRPr="00AB5316">
        <w:rPr>
          <w:rFonts w:ascii="Arial" w:hAnsi="Arial" w:cs="Arial"/>
          <w:b/>
          <w:sz w:val="20"/>
          <w:szCs w:val="20"/>
        </w:rPr>
        <w:t>PUEDES ESCRIBIRME A MI  COR</w:t>
      </w:r>
      <w:r w:rsidR="00417706" w:rsidRPr="00AB5316">
        <w:rPr>
          <w:rFonts w:ascii="Arial" w:hAnsi="Arial" w:cs="Arial"/>
          <w:b/>
          <w:sz w:val="20"/>
          <w:szCs w:val="20"/>
        </w:rPr>
        <w:t>REO QUE APARECE ARRIBA EN LA GUÍ</w:t>
      </w:r>
      <w:r w:rsidRPr="00AB5316">
        <w:rPr>
          <w:rFonts w:ascii="Arial" w:hAnsi="Arial" w:cs="Arial"/>
          <w:b/>
          <w:sz w:val="20"/>
          <w:szCs w:val="20"/>
        </w:rPr>
        <w:t>A POR FAVOR, NO TE QUEDES CON NINGUNA DUDA, CA</w:t>
      </w:r>
      <w:r w:rsidR="003E323E" w:rsidRPr="00AB5316">
        <w:rPr>
          <w:rFonts w:ascii="Arial" w:hAnsi="Arial" w:cs="Arial"/>
          <w:b/>
          <w:sz w:val="20"/>
          <w:szCs w:val="20"/>
        </w:rPr>
        <w:t>RIÑOS Y ESPERO QUE SE ENCUENTRES</w:t>
      </w:r>
      <w:r w:rsidR="00417706" w:rsidRPr="00AB5316">
        <w:rPr>
          <w:rFonts w:ascii="Arial" w:hAnsi="Arial" w:cs="Arial"/>
          <w:b/>
          <w:sz w:val="20"/>
          <w:szCs w:val="20"/>
        </w:rPr>
        <w:t xml:space="preserve"> BIÉ</w:t>
      </w:r>
      <w:r w:rsidRPr="00AB5316">
        <w:rPr>
          <w:rFonts w:ascii="Arial" w:hAnsi="Arial" w:cs="Arial"/>
          <w:b/>
          <w:sz w:val="20"/>
          <w:szCs w:val="20"/>
        </w:rPr>
        <w:t>N</w:t>
      </w:r>
      <w:r w:rsidRPr="00AB5316">
        <w:rPr>
          <w:b/>
          <w:sz w:val="20"/>
          <w:szCs w:val="20"/>
        </w:rPr>
        <w:t>.</w:t>
      </w:r>
      <w:r w:rsidR="001F6923" w:rsidRPr="00AB5316">
        <w:rPr>
          <w:b/>
          <w:sz w:val="20"/>
          <w:szCs w:val="20"/>
        </w:rPr>
        <w:t xml:space="preserve"> </w:t>
      </w:r>
    </w:p>
    <w:p w:rsidR="00AB5316" w:rsidRDefault="00AB5316" w:rsidP="00AB5316">
      <w:pPr>
        <w:pStyle w:val="Prrafodelista"/>
        <w:spacing w:after="0" w:line="240" w:lineRule="auto"/>
        <w:jc w:val="both"/>
        <w:rPr>
          <w:b/>
        </w:rPr>
      </w:pPr>
    </w:p>
    <w:p w:rsidR="00F5292D" w:rsidRPr="0054135C" w:rsidRDefault="00F5292D" w:rsidP="00AB5316">
      <w:pPr>
        <w:pStyle w:val="Prrafodelista"/>
        <w:spacing w:after="0" w:line="240" w:lineRule="auto"/>
        <w:jc w:val="both"/>
        <w:rPr>
          <w:b/>
          <w:u w:val="single"/>
        </w:rPr>
      </w:pPr>
      <w:r w:rsidRPr="0054135C">
        <w:rPr>
          <w:b/>
          <w:u w:val="single"/>
        </w:rPr>
        <w:t xml:space="preserve">A MODO SE SUGERENCIA REVISA LOS MATERIALES QUE TE SUGIERO  </w:t>
      </w:r>
    </w:p>
    <w:p w:rsidR="00F5292D" w:rsidRPr="00F5292D" w:rsidRDefault="00185678" w:rsidP="003642D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 xml:space="preserve">EN PRIMER LUGAR </w:t>
      </w:r>
      <w:r w:rsidR="00F5292D" w:rsidRPr="00F5292D">
        <w:rPr>
          <w:b/>
        </w:rPr>
        <w:t xml:space="preserve">REVISA EL PPT POR </w:t>
      </w:r>
      <w:r w:rsidR="00747D84" w:rsidRPr="00F5292D">
        <w:rPr>
          <w:b/>
        </w:rPr>
        <w:t>FAVOR.</w:t>
      </w:r>
    </w:p>
    <w:p w:rsidR="00197815" w:rsidRPr="0096084E" w:rsidRDefault="00747D84" w:rsidP="0096084E">
      <w:pPr>
        <w:pStyle w:val="Prrafodelista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b/>
        </w:rPr>
        <w:t>EN SEGUNDO LUGAR OBSERVA LESTE</w:t>
      </w:r>
      <w:r w:rsidR="00185678">
        <w:rPr>
          <w:b/>
        </w:rPr>
        <w:t xml:space="preserve"> VIDEOS:</w:t>
      </w:r>
      <w:r w:rsidR="00DE1610">
        <w:rPr>
          <w:b/>
        </w:rPr>
        <w:t xml:space="preserve"> </w:t>
      </w:r>
      <w:hyperlink r:id="rId9" w:history="1">
        <w:r w:rsidR="0096084E" w:rsidRPr="0096084E">
          <w:rPr>
            <w:rStyle w:val="Hipervnculo"/>
            <w:b/>
            <w:sz w:val="28"/>
            <w:szCs w:val="28"/>
          </w:rPr>
          <w:t>https://vimeo.com/430739933</w:t>
        </w:r>
      </w:hyperlink>
    </w:p>
    <w:p w:rsidR="0096084E" w:rsidRDefault="0096084E" w:rsidP="0096084E">
      <w:pPr>
        <w:pStyle w:val="Prrafodelista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Video </w:t>
      </w:r>
      <w:r w:rsidRPr="0096084E">
        <w:rPr>
          <w:b/>
        </w:rPr>
        <w:t>Deriva continental (Origen de los Continentes)</w:t>
      </w:r>
      <w:r w:rsidR="0054135C">
        <w:rPr>
          <w:b/>
        </w:rPr>
        <w:t xml:space="preserve"> </w:t>
      </w:r>
    </w:p>
    <w:p w:rsidR="00197815" w:rsidRDefault="00CB333D" w:rsidP="00197815">
      <w:pPr>
        <w:pStyle w:val="Prrafodelista"/>
        <w:spacing w:after="0" w:line="240" w:lineRule="auto"/>
        <w:ind w:left="1440"/>
        <w:rPr>
          <w:b/>
        </w:rPr>
      </w:pPr>
      <w:hyperlink r:id="rId10" w:history="1">
        <w:r w:rsidR="0054135C" w:rsidRPr="00F42B92">
          <w:rPr>
            <w:rStyle w:val="Hipervnculo"/>
            <w:b/>
          </w:rPr>
          <w:t>https://www.youtube.com/watch?v=tHjS3d5vM_I</w:t>
        </w:r>
      </w:hyperlink>
    </w:p>
    <w:p w:rsidR="0054135C" w:rsidRDefault="0054135C" w:rsidP="00197815">
      <w:pPr>
        <w:pStyle w:val="Prrafodelista"/>
        <w:spacing w:after="0" w:line="240" w:lineRule="auto"/>
        <w:ind w:left="1440"/>
        <w:rPr>
          <w:b/>
        </w:rPr>
      </w:pPr>
    </w:p>
    <w:p w:rsidR="00B26491" w:rsidRDefault="00B26491" w:rsidP="00F5292D">
      <w:pPr>
        <w:pStyle w:val="Prrafodelista"/>
        <w:spacing w:after="0" w:line="240" w:lineRule="auto"/>
        <w:jc w:val="both"/>
        <w:rPr>
          <w:b/>
        </w:rPr>
      </w:pPr>
    </w:p>
    <w:p w:rsidR="00B26491" w:rsidRPr="0096084E" w:rsidRDefault="00B26491" w:rsidP="0096084E">
      <w:pPr>
        <w:spacing w:after="0" w:line="240" w:lineRule="auto"/>
        <w:jc w:val="both"/>
        <w:rPr>
          <w:b/>
        </w:rPr>
      </w:pPr>
    </w:p>
    <w:p w:rsidR="00175C49" w:rsidRPr="00175C49" w:rsidRDefault="00175C49" w:rsidP="00175C49">
      <w:pPr>
        <w:pStyle w:val="Prrafodelista"/>
        <w:jc w:val="both"/>
        <w:rPr>
          <w:b/>
        </w:rPr>
      </w:pPr>
      <w:r>
        <w:rPr>
          <w:b/>
        </w:rPr>
        <w:t>1.</w:t>
      </w:r>
      <w:r w:rsidRPr="00175C49">
        <w:t xml:space="preserve"> </w:t>
      </w:r>
      <w:r w:rsidRPr="00175C49">
        <w:rPr>
          <w:b/>
        </w:rPr>
        <w:t>La actividad glacial del pasado también proporciona evid</w:t>
      </w:r>
      <w:r>
        <w:rPr>
          <w:b/>
        </w:rPr>
        <w:t xml:space="preserve">encias para la teoría de deriva </w:t>
      </w:r>
      <w:r w:rsidRPr="00175C49">
        <w:rPr>
          <w:b/>
        </w:rPr>
        <w:t>continental. Los científicos encontraron pruebas de erosiones causadas por grandes glaciares</w:t>
      </w:r>
      <w:r>
        <w:rPr>
          <w:b/>
        </w:rPr>
        <w:t xml:space="preserve"> </w:t>
      </w:r>
      <w:r w:rsidRPr="00175C49">
        <w:rPr>
          <w:b/>
        </w:rPr>
        <w:t>en varios continentes que hoy no tienen glaciares.</w:t>
      </w:r>
    </w:p>
    <w:p w:rsidR="00175C49" w:rsidRPr="00175C49" w:rsidRDefault="00175C49" w:rsidP="00175C49">
      <w:pPr>
        <w:pStyle w:val="Prrafodelista"/>
        <w:jc w:val="both"/>
        <w:rPr>
          <w:b/>
        </w:rPr>
      </w:pPr>
      <w:r w:rsidRPr="00175C49">
        <w:rPr>
          <w:b/>
        </w:rPr>
        <w:t>La siguiente imagen muestra las zonas donde estaban ubicados los glaciares en el pasado.</w:t>
      </w:r>
    </w:p>
    <w:p w:rsidR="00DE1610" w:rsidRDefault="00175C49" w:rsidP="00175C49">
      <w:pPr>
        <w:pStyle w:val="Prrafodelista"/>
        <w:jc w:val="both"/>
        <w:rPr>
          <w:b/>
        </w:rPr>
      </w:pPr>
      <w:r w:rsidRPr="00175C49">
        <w:rPr>
          <w:b/>
        </w:rPr>
        <w:t>¿Cómo contribuye esta prueba a validar la teoría de la deriva continental?</w:t>
      </w:r>
    </w:p>
    <w:p w:rsidR="00175C49" w:rsidRDefault="00DB1649" w:rsidP="00175C49">
      <w:pPr>
        <w:pStyle w:val="Prrafodelista"/>
        <w:jc w:val="both"/>
        <w:rPr>
          <w:b/>
        </w:rPr>
      </w:pPr>
      <w:r>
        <w:rPr>
          <w:noProof/>
          <w:lang w:eastAsia="es-CL"/>
        </w:rPr>
        <w:drawing>
          <wp:inline distT="0" distB="0" distL="0" distR="0" wp14:anchorId="03D2A6AF" wp14:editId="2F0C170A">
            <wp:extent cx="5612130" cy="36588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649" w:rsidRPr="005F085F" w:rsidRDefault="00DB1649" w:rsidP="00175C49">
      <w:pPr>
        <w:pStyle w:val="Prrafodelista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C9A" w:rsidRDefault="00CD4C9A" w:rsidP="008B5CA7">
      <w:pPr>
        <w:rPr>
          <w:b/>
        </w:rPr>
      </w:pPr>
    </w:p>
    <w:p w:rsidR="00CD4C9A" w:rsidRDefault="00DB1649" w:rsidP="008B5CA7">
      <w:pPr>
        <w:rPr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7BCB384E" wp14:editId="598477AB">
            <wp:extent cx="6257925" cy="3213100"/>
            <wp:effectExtent l="0" t="0" r="952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4E" w:rsidRDefault="0096084E" w:rsidP="008B5CA7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  <w:r w:rsidRPr="0096084E">
        <w:rPr>
          <w:b/>
        </w:rPr>
        <w:t>b. ¿Dónde se encuentra el suelo más antiguo?</w:t>
      </w: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84E" w:rsidRPr="0096084E" w:rsidRDefault="0096084E" w:rsidP="0096084E">
      <w:pPr>
        <w:pStyle w:val="Sinespaciado"/>
        <w:rPr>
          <w:b/>
        </w:rPr>
      </w:pPr>
      <w:r w:rsidRPr="0096084E">
        <w:rPr>
          <w:b/>
        </w:rPr>
        <w:t>c. ¿Cómo explicarías la ubicación de los suelos más antiguos respecto a la existencia de un</w:t>
      </w:r>
    </w:p>
    <w:p w:rsidR="0096084E" w:rsidRDefault="0096084E" w:rsidP="0096084E">
      <w:pPr>
        <w:pStyle w:val="Sinespaciado"/>
      </w:pPr>
      <w:proofErr w:type="spellStart"/>
      <w:proofErr w:type="gramStart"/>
      <w:r w:rsidRPr="0096084E">
        <w:rPr>
          <w:b/>
        </w:rPr>
        <w:t>supercontinente</w:t>
      </w:r>
      <w:proofErr w:type="spellEnd"/>
      <w:proofErr w:type="gramEnd"/>
      <w:r w:rsidRPr="0096084E">
        <w:rPr>
          <w:b/>
        </w:rPr>
        <w:t xml:space="preserve"> llamado Pangea?</w:t>
      </w: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lastRenderedPageBreak/>
        <w:tab/>
      </w:r>
      <w:r>
        <w:rPr>
          <w:noProof/>
          <w:lang w:eastAsia="es-CL"/>
        </w:rPr>
        <w:drawing>
          <wp:inline distT="0" distB="0" distL="0" distR="0" wp14:anchorId="6455C0B5" wp14:editId="0451CDD2">
            <wp:extent cx="6353175" cy="327723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  <w:r w:rsidRPr="0096084E">
        <w:rPr>
          <w:b/>
        </w:rPr>
        <w:t xml:space="preserve">¿Cuál habrá sido la explicación dada por </w:t>
      </w:r>
      <w:proofErr w:type="spellStart"/>
      <w:r w:rsidRPr="0096084E">
        <w:rPr>
          <w:b/>
        </w:rPr>
        <w:t>Wegener</w:t>
      </w:r>
      <w:proofErr w:type="spellEnd"/>
      <w:r w:rsidRPr="0096084E">
        <w:rPr>
          <w:b/>
        </w:rPr>
        <w:t xml:space="preserve"> para validar su teoría de la deriva continental?</w:t>
      </w: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</w:p>
    <w:p w:rsidR="0096084E" w:rsidRDefault="0096084E" w:rsidP="0096084E">
      <w:pPr>
        <w:tabs>
          <w:tab w:val="left" w:pos="210"/>
          <w:tab w:val="center" w:pos="4419"/>
        </w:tabs>
        <w:rPr>
          <w:b/>
        </w:rPr>
      </w:pPr>
    </w:p>
    <w:p w:rsidR="004B5183" w:rsidRPr="008B5CA7" w:rsidRDefault="0096084E" w:rsidP="0096084E">
      <w:pPr>
        <w:tabs>
          <w:tab w:val="left" w:pos="210"/>
          <w:tab w:val="center" w:pos="4419"/>
        </w:tabs>
        <w:rPr>
          <w:b/>
        </w:rPr>
      </w:pPr>
      <w:r>
        <w:rPr>
          <w:b/>
        </w:rPr>
        <w:t xml:space="preserve">                      </w:t>
      </w:r>
      <w:r w:rsidR="004B5183" w:rsidRPr="008B5CA7">
        <w:rPr>
          <w:b/>
        </w:rPr>
        <w:t>¡¡¡¡¡¡¡¡¡¡¡¡TE FELICITO HAS TRABAJADO SUPER BIEN!!!!!!!!!!!!!!!!!</w:t>
      </w:r>
      <w:r w:rsidR="00FD1298" w:rsidRPr="00FD1298">
        <w:rPr>
          <w:noProof/>
          <w:lang w:eastAsia="es-CL"/>
        </w:rPr>
        <w:t xml:space="preserve"> </w:t>
      </w:r>
      <w:r w:rsidR="00FD1298">
        <w:rPr>
          <w:noProof/>
          <w:lang w:eastAsia="es-CL"/>
        </w:rPr>
        <w:drawing>
          <wp:inline distT="0" distB="0" distL="0" distR="0" wp14:anchorId="4E314884" wp14:editId="4FCA7FA1">
            <wp:extent cx="723900" cy="4762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183" w:rsidRPr="008B5CA7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3D" w:rsidRDefault="00CB333D" w:rsidP="007A5550">
      <w:pPr>
        <w:spacing w:after="0" w:line="240" w:lineRule="auto"/>
      </w:pPr>
      <w:r>
        <w:separator/>
      </w:r>
    </w:p>
  </w:endnote>
  <w:endnote w:type="continuationSeparator" w:id="0">
    <w:p w:rsidR="00CB333D" w:rsidRDefault="00CB333D" w:rsidP="007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3D" w:rsidRDefault="00CB333D" w:rsidP="007A5550">
      <w:pPr>
        <w:spacing w:after="0" w:line="240" w:lineRule="auto"/>
      </w:pPr>
      <w:r>
        <w:separator/>
      </w:r>
    </w:p>
  </w:footnote>
  <w:footnote w:type="continuationSeparator" w:id="0">
    <w:p w:rsidR="00CB333D" w:rsidRDefault="00CB333D" w:rsidP="007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550" w:rsidRDefault="007A5550" w:rsidP="007A5550">
    <w:pPr>
      <w:pStyle w:val="Encabezado"/>
    </w:pPr>
    <w:r>
      <w:t xml:space="preserve">  </w:t>
    </w:r>
    <w:r w:rsidR="0093314D">
      <w:rPr>
        <w:noProof/>
        <w:lang w:eastAsia="es-CL"/>
      </w:rPr>
      <w:drawing>
        <wp:inline distT="0" distB="0" distL="0" distR="0" wp14:anchorId="7D6BA130">
          <wp:extent cx="590550" cy="734695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UNIDAD TECNICO PEDAGOGICO 2020 –APRENDIENDO EN LINEA  MINERAL </w:t>
    </w:r>
    <w:r>
      <w:rPr>
        <w:noProof/>
        <w:lang w:eastAsia="es-CL"/>
      </w:rPr>
      <w:drawing>
        <wp:inline distT="0" distB="0" distL="0" distR="0" wp14:anchorId="49428354" wp14:editId="17B50B2E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5550" w:rsidRDefault="007A5550" w:rsidP="007A5550">
    <w:pPr>
      <w:pStyle w:val="Encabezado"/>
    </w:pPr>
  </w:p>
  <w:p w:rsidR="007A5550" w:rsidRDefault="0093314D" w:rsidP="007A5550">
    <w:pPr>
      <w:pStyle w:val="Encabezado"/>
    </w:pPr>
    <w:r>
      <w:t xml:space="preserve">              </w:t>
    </w:r>
    <w:r w:rsidR="007A5550">
      <w:t xml:space="preserve">CORREO INSTITUCIONAL DOCENTE: </w:t>
    </w:r>
    <w:hyperlink r:id="rId3" w:history="1">
      <w:r w:rsidR="007A5550" w:rsidRPr="004A07A1">
        <w:rPr>
          <w:rStyle w:val="Hipervnculo"/>
        </w:rPr>
        <w:t>mirta.quilodran@colegio-mineralelteniente.cl</w:t>
      </w:r>
    </w:hyperlink>
    <w:r w:rsidR="007A5550">
      <w:t xml:space="preserve"> </w:t>
    </w:r>
  </w:p>
  <w:p w:rsidR="007A5550" w:rsidRDefault="007A55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A6C"/>
    <w:multiLevelType w:val="hybridMultilevel"/>
    <w:tmpl w:val="983EED8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A30B0"/>
    <w:multiLevelType w:val="hybridMultilevel"/>
    <w:tmpl w:val="78FA71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25673"/>
    <w:multiLevelType w:val="hybridMultilevel"/>
    <w:tmpl w:val="473C5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47E8"/>
    <w:multiLevelType w:val="hybridMultilevel"/>
    <w:tmpl w:val="4600BC7A"/>
    <w:lvl w:ilvl="0" w:tplc="5A0607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23DFB"/>
    <w:multiLevelType w:val="hybridMultilevel"/>
    <w:tmpl w:val="8DC2B728"/>
    <w:lvl w:ilvl="0" w:tplc="9BDCA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10241"/>
    <w:multiLevelType w:val="hybridMultilevel"/>
    <w:tmpl w:val="8C2CE1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25746"/>
    <w:multiLevelType w:val="hybridMultilevel"/>
    <w:tmpl w:val="F0523D9E"/>
    <w:lvl w:ilvl="0" w:tplc="22989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1DB9"/>
    <w:multiLevelType w:val="hybridMultilevel"/>
    <w:tmpl w:val="1EDC6144"/>
    <w:lvl w:ilvl="0" w:tplc="47C49EA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8973B9"/>
    <w:multiLevelType w:val="hybridMultilevel"/>
    <w:tmpl w:val="CC4AA800"/>
    <w:lvl w:ilvl="0" w:tplc="8BD02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846EA0"/>
    <w:multiLevelType w:val="hybridMultilevel"/>
    <w:tmpl w:val="08AC0D9C"/>
    <w:lvl w:ilvl="0" w:tplc="CB1C9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20263"/>
    <w:multiLevelType w:val="hybridMultilevel"/>
    <w:tmpl w:val="803CE60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32094A"/>
    <w:multiLevelType w:val="hybridMultilevel"/>
    <w:tmpl w:val="447241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A35FF"/>
    <w:multiLevelType w:val="hybridMultilevel"/>
    <w:tmpl w:val="F238D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0"/>
    <w:rsid w:val="0005350D"/>
    <w:rsid w:val="00056269"/>
    <w:rsid w:val="00080261"/>
    <w:rsid w:val="0009062B"/>
    <w:rsid w:val="00091929"/>
    <w:rsid w:val="000A68C6"/>
    <w:rsid w:val="000B6621"/>
    <w:rsid w:val="000C1215"/>
    <w:rsid w:val="001038C1"/>
    <w:rsid w:val="00167114"/>
    <w:rsid w:val="00175C49"/>
    <w:rsid w:val="001839BE"/>
    <w:rsid w:val="00185678"/>
    <w:rsid w:val="001879EC"/>
    <w:rsid w:val="00197815"/>
    <w:rsid w:val="001A5B7D"/>
    <w:rsid w:val="001B4EDA"/>
    <w:rsid w:val="001B7C6B"/>
    <w:rsid w:val="001D5DEA"/>
    <w:rsid w:val="001F6923"/>
    <w:rsid w:val="002049AC"/>
    <w:rsid w:val="00212C18"/>
    <w:rsid w:val="00214D26"/>
    <w:rsid w:val="00215396"/>
    <w:rsid w:val="00215ABC"/>
    <w:rsid w:val="00250555"/>
    <w:rsid w:val="002756A3"/>
    <w:rsid w:val="002773E0"/>
    <w:rsid w:val="00292862"/>
    <w:rsid w:val="002955E5"/>
    <w:rsid w:val="002B7245"/>
    <w:rsid w:val="002C21A6"/>
    <w:rsid w:val="00332F93"/>
    <w:rsid w:val="00333E4B"/>
    <w:rsid w:val="00351A95"/>
    <w:rsid w:val="003642D1"/>
    <w:rsid w:val="0039168B"/>
    <w:rsid w:val="003A3035"/>
    <w:rsid w:val="003A6EC9"/>
    <w:rsid w:val="003D3372"/>
    <w:rsid w:val="003E323E"/>
    <w:rsid w:val="004010EC"/>
    <w:rsid w:val="00417706"/>
    <w:rsid w:val="004244E8"/>
    <w:rsid w:val="004A2E93"/>
    <w:rsid w:val="004B5183"/>
    <w:rsid w:val="004B7873"/>
    <w:rsid w:val="004B7B16"/>
    <w:rsid w:val="0051228A"/>
    <w:rsid w:val="005225F6"/>
    <w:rsid w:val="0054135C"/>
    <w:rsid w:val="00552AAF"/>
    <w:rsid w:val="00580B32"/>
    <w:rsid w:val="005C1BF8"/>
    <w:rsid w:val="005C5975"/>
    <w:rsid w:val="005E178C"/>
    <w:rsid w:val="005F085F"/>
    <w:rsid w:val="005F2CCC"/>
    <w:rsid w:val="006153A0"/>
    <w:rsid w:val="006250C1"/>
    <w:rsid w:val="00636F25"/>
    <w:rsid w:val="00643B03"/>
    <w:rsid w:val="006A28B3"/>
    <w:rsid w:val="006A515D"/>
    <w:rsid w:val="006E1E56"/>
    <w:rsid w:val="006E4739"/>
    <w:rsid w:val="007118B2"/>
    <w:rsid w:val="007405BB"/>
    <w:rsid w:val="00743A1F"/>
    <w:rsid w:val="00747D84"/>
    <w:rsid w:val="0075658E"/>
    <w:rsid w:val="007928F3"/>
    <w:rsid w:val="00796D4F"/>
    <w:rsid w:val="007A5550"/>
    <w:rsid w:val="007A6184"/>
    <w:rsid w:val="007C03F4"/>
    <w:rsid w:val="007C16B9"/>
    <w:rsid w:val="007F5EE5"/>
    <w:rsid w:val="00800422"/>
    <w:rsid w:val="008011A7"/>
    <w:rsid w:val="0084006A"/>
    <w:rsid w:val="00883251"/>
    <w:rsid w:val="008B090B"/>
    <w:rsid w:val="008B5CA7"/>
    <w:rsid w:val="00905C27"/>
    <w:rsid w:val="00930307"/>
    <w:rsid w:val="009315B1"/>
    <w:rsid w:val="0093314D"/>
    <w:rsid w:val="009601E3"/>
    <w:rsid w:val="0096084E"/>
    <w:rsid w:val="00971EA6"/>
    <w:rsid w:val="00972268"/>
    <w:rsid w:val="009A0DCC"/>
    <w:rsid w:val="009A46AC"/>
    <w:rsid w:val="009E2685"/>
    <w:rsid w:val="00A06EB8"/>
    <w:rsid w:val="00A10C34"/>
    <w:rsid w:val="00A17A59"/>
    <w:rsid w:val="00A2198B"/>
    <w:rsid w:val="00A60139"/>
    <w:rsid w:val="00A65C7A"/>
    <w:rsid w:val="00A73A60"/>
    <w:rsid w:val="00AB5316"/>
    <w:rsid w:val="00AC6C8D"/>
    <w:rsid w:val="00AE7862"/>
    <w:rsid w:val="00AF36C2"/>
    <w:rsid w:val="00B00DC6"/>
    <w:rsid w:val="00B26491"/>
    <w:rsid w:val="00B61738"/>
    <w:rsid w:val="00B96C40"/>
    <w:rsid w:val="00BC2F1F"/>
    <w:rsid w:val="00BD0ABD"/>
    <w:rsid w:val="00BE6374"/>
    <w:rsid w:val="00BF600B"/>
    <w:rsid w:val="00C05DFD"/>
    <w:rsid w:val="00C073DC"/>
    <w:rsid w:val="00C47084"/>
    <w:rsid w:val="00C550E5"/>
    <w:rsid w:val="00C6669E"/>
    <w:rsid w:val="00C764B1"/>
    <w:rsid w:val="00C76717"/>
    <w:rsid w:val="00CB333D"/>
    <w:rsid w:val="00CB5A01"/>
    <w:rsid w:val="00CD4C9A"/>
    <w:rsid w:val="00CE6748"/>
    <w:rsid w:val="00D018C9"/>
    <w:rsid w:val="00D21354"/>
    <w:rsid w:val="00D40ABD"/>
    <w:rsid w:val="00D63CC3"/>
    <w:rsid w:val="00DB1649"/>
    <w:rsid w:val="00DC4A81"/>
    <w:rsid w:val="00DE1610"/>
    <w:rsid w:val="00E068D5"/>
    <w:rsid w:val="00E26C61"/>
    <w:rsid w:val="00E536B1"/>
    <w:rsid w:val="00E57BB3"/>
    <w:rsid w:val="00E6262B"/>
    <w:rsid w:val="00E735BD"/>
    <w:rsid w:val="00E821D4"/>
    <w:rsid w:val="00E8684F"/>
    <w:rsid w:val="00EB3C71"/>
    <w:rsid w:val="00EB3F4B"/>
    <w:rsid w:val="00F07FF2"/>
    <w:rsid w:val="00F11FA9"/>
    <w:rsid w:val="00F31135"/>
    <w:rsid w:val="00F34998"/>
    <w:rsid w:val="00F4298A"/>
    <w:rsid w:val="00F5292D"/>
    <w:rsid w:val="00F821C9"/>
    <w:rsid w:val="00FC05B6"/>
    <w:rsid w:val="00FD1298"/>
    <w:rsid w:val="00FD265C"/>
    <w:rsid w:val="00F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  <w:style w:type="paragraph" w:customStyle="1" w:styleId="Default">
    <w:name w:val="Default"/>
    <w:rsid w:val="0097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3E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  <w:style w:type="paragraph" w:customStyle="1" w:styleId="Default">
    <w:name w:val="Default"/>
    <w:rsid w:val="0097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773E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tHjS3d5vM_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meo.com/430739933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ta.quilodran@colegio-mineralelteniente.c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D935-CED2-443A-8BC5-690B3CED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2020-08-19T13:17:00Z</dcterms:created>
  <dcterms:modified xsi:type="dcterms:W3CDTF">2020-08-19T13:17:00Z</dcterms:modified>
</cp:coreProperties>
</file>